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17" w:rsidRPr="00F75FED" w:rsidRDefault="00F75FED" w:rsidP="00F75FE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75FED">
        <w:rPr>
          <w:b/>
          <w:sz w:val="24"/>
          <w:szCs w:val="24"/>
          <w:u w:val="single"/>
        </w:rPr>
        <w:t>Biti dobar kao kruh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Biti dobar kao kruh je teško….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Kad te mama tjera na nešto,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I kad te tata tjera da pojedeš sve iz tanjura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Pa opereš posuđe i da mu daš mira…</w:t>
      </w:r>
    </w:p>
    <w:p w:rsidR="00F75FED" w:rsidRDefault="00F75FED" w:rsidP="00F75FED">
      <w:pPr>
        <w:jc w:val="center"/>
        <w:rPr>
          <w:sz w:val="24"/>
          <w:szCs w:val="24"/>
        </w:rPr>
      </w:pP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Teško je biti kao kruh: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Darežljiv, dobar, pristojan i strpljiv…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Jer kad te mlađi brat ili sestra razljute,</w:t>
      </w:r>
    </w:p>
    <w:p w:rsidR="00F75FED" w:rsidRDefault="00F75FED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To ne može proći bez buke.</w:t>
      </w:r>
    </w:p>
    <w:p w:rsidR="00F75FED" w:rsidRDefault="00F75FED" w:rsidP="00F75FED">
      <w:pPr>
        <w:jc w:val="center"/>
        <w:rPr>
          <w:sz w:val="24"/>
          <w:szCs w:val="24"/>
        </w:rPr>
      </w:pPr>
    </w:p>
    <w:p w:rsidR="00F75FED" w:rsidRPr="00B1055A" w:rsidRDefault="00F75FED" w:rsidP="00F75FED">
      <w:pPr>
        <w:jc w:val="center"/>
        <w:rPr>
          <w:i/>
          <w:sz w:val="24"/>
          <w:szCs w:val="24"/>
        </w:rPr>
      </w:pPr>
      <w:proofErr w:type="spellStart"/>
      <w:r w:rsidRPr="00B1055A">
        <w:rPr>
          <w:i/>
          <w:sz w:val="24"/>
          <w:szCs w:val="24"/>
        </w:rPr>
        <w:t>Enola</w:t>
      </w:r>
      <w:proofErr w:type="spellEnd"/>
      <w:r w:rsidRPr="00B1055A">
        <w:rPr>
          <w:i/>
          <w:sz w:val="24"/>
          <w:szCs w:val="24"/>
        </w:rPr>
        <w:t xml:space="preserve"> Jurković, 4.c</w:t>
      </w:r>
    </w:p>
    <w:p w:rsidR="00B1055A" w:rsidRDefault="00B1055A" w:rsidP="00F75FED">
      <w:pPr>
        <w:jc w:val="center"/>
        <w:rPr>
          <w:sz w:val="24"/>
          <w:szCs w:val="24"/>
        </w:rPr>
      </w:pPr>
    </w:p>
    <w:p w:rsidR="00B1055A" w:rsidRPr="00B1055A" w:rsidRDefault="00B1055A" w:rsidP="00F75FED">
      <w:pPr>
        <w:jc w:val="center"/>
        <w:rPr>
          <w:b/>
          <w:sz w:val="24"/>
          <w:szCs w:val="24"/>
          <w:u w:val="single"/>
        </w:rPr>
      </w:pPr>
      <w:r w:rsidRPr="00B1055A">
        <w:rPr>
          <w:b/>
          <w:sz w:val="24"/>
          <w:szCs w:val="24"/>
          <w:u w:val="single"/>
        </w:rPr>
        <w:t>Biti dobar kao kruh</w:t>
      </w:r>
    </w:p>
    <w:p w:rsidR="00B1055A" w:rsidRDefault="00B1055A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Biti dobar kao kruh</w:t>
      </w:r>
    </w:p>
    <w:p w:rsidR="00B1055A" w:rsidRDefault="00B1055A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Znači da imaš pun trbuh!</w:t>
      </w:r>
    </w:p>
    <w:p w:rsidR="00B1055A" w:rsidRDefault="00B1055A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Ne…</w:t>
      </w:r>
    </w:p>
    <w:p w:rsidR="00B1055A" w:rsidRDefault="00B1055A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To znači da si miran poput nebeskog svoda.</w:t>
      </w:r>
    </w:p>
    <w:p w:rsidR="00B1055A" w:rsidRDefault="00B1055A" w:rsidP="00F75FED">
      <w:pPr>
        <w:jc w:val="center"/>
        <w:rPr>
          <w:sz w:val="24"/>
          <w:szCs w:val="24"/>
        </w:rPr>
      </w:pPr>
      <w:r>
        <w:rPr>
          <w:sz w:val="24"/>
          <w:szCs w:val="24"/>
        </w:rPr>
        <w:t>Ili je to samo moda!</w:t>
      </w:r>
    </w:p>
    <w:p w:rsidR="00B1055A" w:rsidRDefault="00B1055A" w:rsidP="00F75FED">
      <w:pPr>
        <w:jc w:val="center"/>
        <w:rPr>
          <w:sz w:val="24"/>
          <w:szCs w:val="24"/>
        </w:rPr>
      </w:pPr>
    </w:p>
    <w:p w:rsidR="00B1055A" w:rsidRPr="00B1055A" w:rsidRDefault="00B1055A" w:rsidP="00F75FED">
      <w:pPr>
        <w:jc w:val="center"/>
        <w:rPr>
          <w:i/>
          <w:sz w:val="24"/>
          <w:szCs w:val="24"/>
        </w:rPr>
      </w:pPr>
      <w:r w:rsidRPr="00B1055A">
        <w:rPr>
          <w:i/>
          <w:sz w:val="24"/>
          <w:szCs w:val="24"/>
        </w:rPr>
        <w:t>Franka Jelaković, 4.c</w:t>
      </w:r>
    </w:p>
    <w:p w:rsidR="00B1055A" w:rsidRPr="00F75FED" w:rsidRDefault="00B1055A" w:rsidP="00F75FED">
      <w:pPr>
        <w:jc w:val="center"/>
        <w:rPr>
          <w:sz w:val="24"/>
          <w:szCs w:val="24"/>
        </w:rPr>
      </w:pPr>
    </w:p>
    <w:sectPr w:rsidR="00B1055A" w:rsidRPr="00F7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D"/>
    <w:rsid w:val="00B1055A"/>
    <w:rsid w:val="00B62917"/>
    <w:rsid w:val="00C504D5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881C-B179-4C88-95B9-9795423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Kristina Prilika</cp:lastModifiedBy>
  <cp:revision>2</cp:revision>
  <dcterms:created xsi:type="dcterms:W3CDTF">2023-10-19T07:48:00Z</dcterms:created>
  <dcterms:modified xsi:type="dcterms:W3CDTF">2023-10-19T07:48:00Z</dcterms:modified>
</cp:coreProperties>
</file>