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C" w:rsidRPr="00A8593B" w:rsidRDefault="00A8593B" w:rsidP="00A8593B">
      <w:pPr>
        <w:jc w:val="center"/>
        <w:rPr>
          <w:b/>
          <w:sz w:val="28"/>
          <w:szCs w:val="28"/>
        </w:rPr>
      </w:pPr>
      <w:r w:rsidRPr="00A8593B">
        <w:rPr>
          <w:b/>
          <w:sz w:val="28"/>
          <w:szCs w:val="28"/>
        </w:rPr>
        <w:t>PROJEKTNI DAN</w:t>
      </w:r>
    </w:p>
    <w:p w:rsidR="00A8593B" w:rsidRDefault="00A8593B" w:rsidP="00A8593B">
      <w:pPr>
        <w:jc w:val="center"/>
        <w:rPr>
          <w:b/>
          <w:sz w:val="28"/>
          <w:szCs w:val="28"/>
        </w:rPr>
      </w:pPr>
      <w:r w:rsidRPr="00A8593B">
        <w:rPr>
          <w:b/>
          <w:sz w:val="28"/>
          <w:szCs w:val="28"/>
        </w:rPr>
        <w:t>DAN ŠKOLE, 25. OŽUJKA 2019.</w:t>
      </w:r>
    </w:p>
    <w:p w:rsidR="00A8593B" w:rsidRPr="00A8593B" w:rsidRDefault="00A8593B" w:rsidP="00A8593B">
      <w:pPr>
        <w:jc w:val="center"/>
        <w:rPr>
          <w:b/>
          <w:sz w:val="28"/>
          <w:szCs w:val="28"/>
        </w:rPr>
      </w:pPr>
    </w:p>
    <w:p w:rsidR="00A8593B" w:rsidRPr="00A8593B" w:rsidRDefault="00A8593B">
      <w:pPr>
        <w:rPr>
          <w:b/>
          <w:sz w:val="28"/>
          <w:szCs w:val="28"/>
        </w:rPr>
      </w:pPr>
      <w:r w:rsidRPr="00A8593B">
        <w:rPr>
          <w:b/>
          <w:sz w:val="28"/>
          <w:szCs w:val="28"/>
        </w:rPr>
        <w:t>RAZREDNA NASTAVA</w:t>
      </w:r>
    </w:p>
    <w:tbl>
      <w:tblPr>
        <w:tblStyle w:val="Reetkatablice"/>
        <w:tblW w:w="9474" w:type="dxa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A8593B" w:rsidTr="00A8593B">
        <w:trPr>
          <w:trHeight w:val="352"/>
        </w:trPr>
        <w:tc>
          <w:tcPr>
            <w:tcW w:w="3158" w:type="dxa"/>
          </w:tcPr>
          <w:p w:rsidR="00A8593B" w:rsidRPr="00A8593B" w:rsidRDefault="00A8593B" w:rsidP="00A8593B">
            <w:pPr>
              <w:jc w:val="center"/>
              <w:rPr>
                <w:b/>
              </w:rPr>
            </w:pPr>
            <w:r w:rsidRPr="00A8593B">
              <w:rPr>
                <w:b/>
              </w:rPr>
              <w:t>NAZIV RADIONICE</w:t>
            </w:r>
          </w:p>
        </w:tc>
        <w:tc>
          <w:tcPr>
            <w:tcW w:w="3158" w:type="dxa"/>
          </w:tcPr>
          <w:p w:rsidR="00A8593B" w:rsidRPr="00A8593B" w:rsidRDefault="00A8593B" w:rsidP="00A8593B">
            <w:pPr>
              <w:jc w:val="center"/>
              <w:rPr>
                <w:b/>
              </w:rPr>
            </w:pPr>
            <w:r w:rsidRPr="00A8593B">
              <w:rPr>
                <w:b/>
              </w:rPr>
              <w:t>PREDVIĐENE AKTIVNOSTI</w:t>
            </w:r>
          </w:p>
        </w:tc>
        <w:tc>
          <w:tcPr>
            <w:tcW w:w="3158" w:type="dxa"/>
          </w:tcPr>
          <w:p w:rsidR="00A8593B" w:rsidRPr="00A8593B" w:rsidRDefault="00A8593B" w:rsidP="00A8593B">
            <w:pPr>
              <w:jc w:val="center"/>
              <w:rPr>
                <w:b/>
              </w:rPr>
            </w:pPr>
            <w:r w:rsidRPr="00A8593B">
              <w:rPr>
                <w:b/>
              </w:rPr>
              <w:t>UČITELJI</w:t>
            </w:r>
          </w:p>
        </w:tc>
      </w:tr>
      <w:tr w:rsidR="00A8593B" w:rsidTr="00A8593B">
        <w:trPr>
          <w:trHeight w:val="375"/>
        </w:trPr>
        <w:tc>
          <w:tcPr>
            <w:tcW w:w="3158" w:type="dxa"/>
          </w:tcPr>
          <w:p w:rsidR="00A8593B" w:rsidRDefault="00A8593B">
            <w:r>
              <w:t xml:space="preserve">1. </w:t>
            </w:r>
            <w:proofErr w:type="spellStart"/>
            <w:r>
              <w:t>Origami</w:t>
            </w:r>
            <w:proofErr w:type="spellEnd"/>
            <w:r>
              <w:t xml:space="preserve"> radionica</w:t>
            </w:r>
          </w:p>
        </w:tc>
        <w:tc>
          <w:tcPr>
            <w:tcW w:w="3158" w:type="dxa"/>
          </w:tcPr>
          <w:p w:rsidR="00A8593B" w:rsidRDefault="00A8593B">
            <w:r>
              <w:t xml:space="preserve">- izrada </w:t>
            </w:r>
            <w:proofErr w:type="spellStart"/>
            <w:r>
              <w:t>straničnika</w:t>
            </w:r>
            <w:proofErr w:type="spellEnd"/>
          </w:p>
        </w:tc>
        <w:tc>
          <w:tcPr>
            <w:tcW w:w="3158" w:type="dxa"/>
          </w:tcPr>
          <w:p w:rsidR="00A8593B" w:rsidRDefault="00A8593B">
            <w:r>
              <w:t xml:space="preserve">Mirjana </w:t>
            </w:r>
            <w:proofErr w:type="spellStart"/>
            <w:r>
              <w:t>Bobić</w:t>
            </w:r>
            <w:proofErr w:type="spellEnd"/>
          </w:p>
        </w:tc>
      </w:tr>
      <w:tr w:rsidR="00A8593B" w:rsidTr="00A8593B">
        <w:trPr>
          <w:trHeight w:val="375"/>
        </w:trPr>
        <w:tc>
          <w:tcPr>
            <w:tcW w:w="3158" w:type="dxa"/>
          </w:tcPr>
          <w:p w:rsidR="00A8593B" w:rsidRDefault="00A8593B">
            <w:r>
              <w:t>2. Lutkarska radionica</w:t>
            </w:r>
          </w:p>
        </w:tc>
        <w:tc>
          <w:tcPr>
            <w:tcW w:w="3158" w:type="dxa"/>
          </w:tcPr>
          <w:p w:rsidR="00A8593B" w:rsidRDefault="00A8593B">
            <w:r>
              <w:t>- izrada lutaka</w:t>
            </w:r>
          </w:p>
        </w:tc>
        <w:tc>
          <w:tcPr>
            <w:tcW w:w="3158" w:type="dxa"/>
          </w:tcPr>
          <w:p w:rsidR="00A8593B" w:rsidRDefault="00A8593B">
            <w:r>
              <w:t xml:space="preserve">Anita </w:t>
            </w:r>
            <w:proofErr w:type="spellStart"/>
            <w:r>
              <w:t>Vržogić</w:t>
            </w:r>
            <w:proofErr w:type="spellEnd"/>
          </w:p>
        </w:tc>
      </w:tr>
      <w:tr w:rsidR="00A8593B" w:rsidTr="00A8593B">
        <w:trPr>
          <w:trHeight w:val="751"/>
        </w:trPr>
        <w:tc>
          <w:tcPr>
            <w:tcW w:w="3158" w:type="dxa"/>
          </w:tcPr>
          <w:p w:rsidR="00A8593B" w:rsidRDefault="00A8593B">
            <w:r>
              <w:t>3. Dramska radionica</w:t>
            </w:r>
          </w:p>
        </w:tc>
        <w:tc>
          <w:tcPr>
            <w:tcW w:w="3158" w:type="dxa"/>
          </w:tcPr>
          <w:p w:rsidR="00A8593B" w:rsidRDefault="00A8593B">
            <w:r>
              <w:t>- dramske igre: koncentracija, pažnja…</w:t>
            </w:r>
          </w:p>
        </w:tc>
        <w:tc>
          <w:tcPr>
            <w:tcW w:w="3158" w:type="dxa"/>
          </w:tcPr>
          <w:p w:rsidR="00A8593B" w:rsidRDefault="00A8593B">
            <w:r>
              <w:t xml:space="preserve">Mirjana </w:t>
            </w:r>
            <w:proofErr w:type="spellStart"/>
            <w:r>
              <w:t>Pavanić</w:t>
            </w:r>
            <w:proofErr w:type="spellEnd"/>
          </w:p>
        </w:tc>
      </w:tr>
      <w:tr w:rsidR="00A8593B" w:rsidTr="00A8593B">
        <w:trPr>
          <w:trHeight w:val="352"/>
        </w:trPr>
        <w:tc>
          <w:tcPr>
            <w:tcW w:w="3158" w:type="dxa"/>
          </w:tcPr>
          <w:p w:rsidR="00A8593B" w:rsidRDefault="00A8593B">
            <w:r>
              <w:t xml:space="preserve">4. </w:t>
            </w:r>
            <w:proofErr w:type="spellStart"/>
            <w:r>
              <w:t>Origami</w:t>
            </w:r>
            <w:proofErr w:type="spellEnd"/>
          </w:p>
        </w:tc>
        <w:tc>
          <w:tcPr>
            <w:tcW w:w="3158" w:type="dxa"/>
          </w:tcPr>
          <w:p w:rsidR="00A8593B" w:rsidRDefault="00A8593B">
            <w:r>
              <w:t>- presavijanje papira</w:t>
            </w:r>
          </w:p>
        </w:tc>
        <w:tc>
          <w:tcPr>
            <w:tcW w:w="3158" w:type="dxa"/>
          </w:tcPr>
          <w:p w:rsidR="00A8593B" w:rsidRDefault="00A8593B">
            <w:r>
              <w:t>Štefica Bakarić</w:t>
            </w:r>
          </w:p>
        </w:tc>
      </w:tr>
      <w:tr w:rsidR="00A8593B" w:rsidTr="00A8593B">
        <w:trPr>
          <w:trHeight w:val="1126"/>
        </w:trPr>
        <w:tc>
          <w:tcPr>
            <w:tcW w:w="3158" w:type="dxa"/>
          </w:tcPr>
          <w:p w:rsidR="00A8593B" w:rsidRDefault="00A8593B">
            <w:r>
              <w:t xml:space="preserve">5. </w:t>
            </w:r>
            <w:proofErr w:type="spellStart"/>
            <w:r>
              <w:t>Međupredmetna</w:t>
            </w:r>
            <w:proofErr w:type="spellEnd"/>
            <w:r>
              <w:t xml:space="preserve"> radionica Pogodi tko sam (Đuro </w:t>
            </w:r>
            <w:proofErr w:type="spellStart"/>
            <w:r>
              <w:t>Deželić</w:t>
            </w:r>
            <w:proofErr w:type="spellEnd"/>
            <w:r>
              <w:t>)</w:t>
            </w:r>
          </w:p>
        </w:tc>
        <w:tc>
          <w:tcPr>
            <w:tcW w:w="3158" w:type="dxa"/>
          </w:tcPr>
          <w:p w:rsidR="00A8593B" w:rsidRDefault="00A8593B">
            <w:r>
              <w:t>- pogodi tko sam?</w:t>
            </w:r>
          </w:p>
          <w:p w:rsidR="00A8593B" w:rsidRDefault="00A8593B">
            <w:r>
              <w:t>- himna škole</w:t>
            </w:r>
          </w:p>
          <w:p w:rsidR="00A8593B" w:rsidRDefault="00A8593B">
            <w:r>
              <w:t>- slagalice</w:t>
            </w:r>
          </w:p>
        </w:tc>
        <w:tc>
          <w:tcPr>
            <w:tcW w:w="3158" w:type="dxa"/>
          </w:tcPr>
          <w:p w:rsidR="00A8593B" w:rsidRDefault="00A8593B">
            <w:r>
              <w:t>Snježana Ivanović</w:t>
            </w:r>
          </w:p>
          <w:p w:rsidR="00A8593B" w:rsidRDefault="00A8593B">
            <w:r>
              <w:t xml:space="preserve">Mihaela </w:t>
            </w:r>
            <w:proofErr w:type="spellStart"/>
            <w:r>
              <w:t>Njegovec</w:t>
            </w:r>
            <w:proofErr w:type="spellEnd"/>
          </w:p>
        </w:tc>
      </w:tr>
      <w:tr w:rsidR="00A8593B" w:rsidTr="00A8593B">
        <w:trPr>
          <w:trHeight w:val="1126"/>
        </w:trPr>
        <w:tc>
          <w:tcPr>
            <w:tcW w:w="3158" w:type="dxa"/>
          </w:tcPr>
          <w:p w:rsidR="00A8593B" w:rsidRDefault="00A8593B">
            <w:r>
              <w:t>6. Projekt Bicikl</w:t>
            </w:r>
          </w:p>
        </w:tc>
        <w:tc>
          <w:tcPr>
            <w:tcW w:w="3158" w:type="dxa"/>
          </w:tcPr>
          <w:p w:rsidR="00A8593B" w:rsidRDefault="00A8593B">
            <w:r>
              <w:t>- vožnja poligonom</w:t>
            </w:r>
          </w:p>
          <w:p w:rsidR="00A8593B" w:rsidRDefault="00A8593B">
            <w:r>
              <w:t>- predstavljanje BK Ivanić</w:t>
            </w:r>
          </w:p>
        </w:tc>
        <w:tc>
          <w:tcPr>
            <w:tcW w:w="3158" w:type="dxa"/>
          </w:tcPr>
          <w:p w:rsidR="00A8593B" w:rsidRDefault="00A8593B">
            <w:r>
              <w:t>Ksenija Bilandžić</w:t>
            </w:r>
          </w:p>
          <w:p w:rsidR="00A8593B" w:rsidRDefault="00A8593B">
            <w:r>
              <w:t>Romana Orlić</w:t>
            </w:r>
          </w:p>
          <w:p w:rsidR="00A8593B" w:rsidRDefault="00A8593B">
            <w:r>
              <w:t xml:space="preserve">Marina </w:t>
            </w:r>
            <w:proofErr w:type="spellStart"/>
            <w:r>
              <w:t>Rodeš</w:t>
            </w:r>
            <w:proofErr w:type="spellEnd"/>
          </w:p>
        </w:tc>
      </w:tr>
      <w:tr w:rsidR="00A8593B" w:rsidTr="00A8593B">
        <w:trPr>
          <w:trHeight w:val="375"/>
        </w:trPr>
        <w:tc>
          <w:tcPr>
            <w:tcW w:w="3158" w:type="dxa"/>
          </w:tcPr>
          <w:p w:rsidR="00A8593B" w:rsidRDefault="00A8593B">
            <w:r>
              <w:t>7. Plesna radionica</w:t>
            </w:r>
          </w:p>
        </w:tc>
        <w:tc>
          <w:tcPr>
            <w:tcW w:w="3158" w:type="dxa"/>
          </w:tcPr>
          <w:p w:rsidR="00A8593B" w:rsidRDefault="00A8593B">
            <w:r>
              <w:t>- rad na plesnoj koreografiji</w:t>
            </w:r>
          </w:p>
        </w:tc>
        <w:tc>
          <w:tcPr>
            <w:tcW w:w="3158" w:type="dxa"/>
          </w:tcPr>
          <w:p w:rsidR="00A8593B" w:rsidRDefault="00A8593B">
            <w:r>
              <w:t>Ljiljana Žmegač</w:t>
            </w:r>
          </w:p>
        </w:tc>
      </w:tr>
      <w:tr w:rsidR="00A8593B" w:rsidTr="00A8593B">
        <w:trPr>
          <w:trHeight w:val="375"/>
        </w:trPr>
        <w:tc>
          <w:tcPr>
            <w:tcW w:w="3158" w:type="dxa"/>
          </w:tcPr>
          <w:p w:rsidR="00A8593B" w:rsidRDefault="00A8593B">
            <w:r>
              <w:t>8. Glumom kroz lektiru</w:t>
            </w:r>
          </w:p>
        </w:tc>
        <w:tc>
          <w:tcPr>
            <w:tcW w:w="3158" w:type="dxa"/>
          </w:tcPr>
          <w:p w:rsidR="00A8593B" w:rsidRDefault="00A8593B">
            <w:r>
              <w:t>- glumiti radnju</w:t>
            </w:r>
          </w:p>
        </w:tc>
        <w:tc>
          <w:tcPr>
            <w:tcW w:w="3158" w:type="dxa"/>
          </w:tcPr>
          <w:p w:rsidR="00A8593B" w:rsidRDefault="00A8593B">
            <w:r>
              <w:t xml:space="preserve">Katarina Popović </w:t>
            </w:r>
            <w:proofErr w:type="spellStart"/>
            <w:r>
              <w:t>Milobara</w:t>
            </w:r>
            <w:proofErr w:type="spellEnd"/>
          </w:p>
        </w:tc>
      </w:tr>
      <w:tr w:rsidR="00A8593B" w:rsidTr="00A8593B">
        <w:trPr>
          <w:trHeight w:val="751"/>
        </w:trPr>
        <w:tc>
          <w:tcPr>
            <w:tcW w:w="3158" w:type="dxa"/>
          </w:tcPr>
          <w:p w:rsidR="00A8593B" w:rsidRDefault="00A8593B" w:rsidP="00A8593B">
            <w:r>
              <w:t>9. Stvaramo slikovnicu na hrvatskom i engleskom jeziku</w:t>
            </w:r>
          </w:p>
        </w:tc>
        <w:tc>
          <w:tcPr>
            <w:tcW w:w="3158" w:type="dxa"/>
          </w:tcPr>
          <w:p w:rsidR="00A8593B" w:rsidRDefault="00A8593B">
            <w:r>
              <w:t>- izrada slikovnice</w:t>
            </w:r>
          </w:p>
        </w:tc>
        <w:tc>
          <w:tcPr>
            <w:tcW w:w="3158" w:type="dxa"/>
          </w:tcPr>
          <w:p w:rsidR="00A8593B" w:rsidRDefault="00A8593B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</w:t>
            </w:r>
            <w:proofErr w:type="spellStart"/>
            <w:r>
              <w:t>Arnautov</w:t>
            </w:r>
            <w:proofErr w:type="spellEnd"/>
          </w:p>
          <w:p w:rsidR="00A8593B" w:rsidRDefault="00A8593B">
            <w:r>
              <w:t xml:space="preserve">Ivana </w:t>
            </w:r>
            <w:proofErr w:type="spellStart"/>
            <w:r>
              <w:t>Gršić</w:t>
            </w:r>
            <w:proofErr w:type="spellEnd"/>
          </w:p>
        </w:tc>
      </w:tr>
      <w:tr w:rsidR="00277DB3" w:rsidTr="00A8593B">
        <w:trPr>
          <w:trHeight w:val="751"/>
        </w:trPr>
        <w:tc>
          <w:tcPr>
            <w:tcW w:w="3158" w:type="dxa"/>
          </w:tcPr>
          <w:p w:rsidR="00277DB3" w:rsidRDefault="00277DB3" w:rsidP="00A8593B">
            <w:r>
              <w:t>10. Igre na pametnoj ploči</w:t>
            </w:r>
          </w:p>
        </w:tc>
        <w:tc>
          <w:tcPr>
            <w:tcW w:w="3158" w:type="dxa"/>
          </w:tcPr>
          <w:p w:rsidR="00277DB3" w:rsidRDefault="00277DB3">
            <w:r>
              <w:t>- igre</w:t>
            </w:r>
          </w:p>
        </w:tc>
        <w:tc>
          <w:tcPr>
            <w:tcW w:w="3158" w:type="dxa"/>
          </w:tcPr>
          <w:p w:rsidR="00277DB3" w:rsidRDefault="00277DB3">
            <w:r>
              <w:t xml:space="preserve">Ivana </w:t>
            </w:r>
            <w:proofErr w:type="spellStart"/>
            <w:r>
              <w:t>Gršić</w:t>
            </w:r>
            <w:proofErr w:type="spellEnd"/>
          </w:p>
        </w:tc>
      </w:tr>
    </w:tbl>
    <w:p w:rsidR="00A8593B" w:rsidRPr="00BB1344" w:rsidRDefault="00A8593B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p w:rsidR="00BB1344" w:rsidRDefault="00BB1344">
      <w:pPr>
        <w:rPr>
          <w:b/>
          <w:sz w:val="28"/>
          <w:szCs w:val="28"/>
        </w:rPr>
      </w:pPr>
    </w:p>
    <w:tbl>
      <w:tblPr>
        <w:tblStyle w:val="Reetkatablice1"/>
        <w:tblpPr w:leftFromText="180" w:rightFromText="180" w:vertAnchor="page" w:horzAnchor="margin" w:tblpY="2529"/>
        <w:tblW w:w="9474" w:type="dxa"/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BB1344" w:rsidRPr="00BB1344" w:rsidTr="00BB1344">
        <w:trPr>
          <w:trHeight w:val="352"/>
        </w:trPr>
        <w:tc>
          <w:tcPr>
            <w:tcW w:w="3158" w:type="dxa"/>
          </w:tcPr>
          <w:p w:rsidR="00BB1344" w:rsidRPr="00BB1344" w:rsidRDefault="00BB1344" w:rsidP="00BB1344">
            <w:pPr>
              <w:jc w:val="center"/>
              <w:rPr>
                <w:rFonts w:ascii="Calibri" w:hAnsi="Calibri" w:cs="Times New Roman"/>
                <w:b/>
              </w:rPr>
            </w:pPr>
            <w:bookmarkStart w:id="0" w:name="_GoBack"/>
            <w:bookmarkEnd w:id="0"/>
            <w:r w:rsidRPr="00BB1344">
              <w:rPr>
                <w:rFonts w:ascii="Calibri" w:hAnsi="Calibri" w:cs="Times New Roman"/>
                <w:b/>
              </w:rPr>
              <w:lastRenderedPageBreak/>
              <w:t>NAZIV RADIONICE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jc w:val="center"/>
              <w:rPr>
                <w:rFonts w:ascii="Calibri" w:hAnsi="Calibri" w:cs="Times New Roman"/>
                <w:b/>
              </w:rPr>
            </w:pPr>
            <w:r w:rsidRPr="00BB1344">
              <w:rPr>
                <w:rFonts w:ascii="Calibri" w:hAnsi="Calibri" w:cs="Times New Roman"/>
                <w:b/>
              </w:rPr>
              <w:t>PREDVIĐENE AKTIVNOSTI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jc w:val="center"/>
              <w:rPr>
                <w:rFonts w:ascii="Calibri" w:hAnsi="Calibri" w:cs="Times New Roman"/>
                <w:b/>
              </w:rPr>
            </w:pPr>
            <w:r w:rsidRPr="00BB1344">
              <w:rPr>
                <w:rFonts w:ascii="Calibri" w:hAnsi="Calibri" w:cs="Times New Roman"/>
                <w:b/>
              </w:rPr>
              <w:t>UČITELJI</w:t>
            </w:r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1. </w:t>
            </w:r>
            <w:proofErr w:type="spellStart"/>
            <w:r w:rsidRPr="00BB1344">
              <w:rPr>
                <w:rFonts w:ascii="Calibri" w:hAnsi="Calibri" w:cs="Times New Roman"/>
              </w:rPr>
              <w:t>Boomwhackersi</w:t>
            </w:r>
            <w:proofErr w:type="spellEnd"/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- sviranje na </w:t>
            </w:r>
            <w:proofErr w:type="spellStart"/>
            <w:r w:rsidRPr="00BB1344">
              <w:rPr>
                <w:rFonts w:ascii="Calibri" w:hAnsi="Calibri" w:cs="Times New Roman"/>
              </w:rPr>
              <w:t>boomwhackersima</w:t>
            </w:r>
            <w:proofErr w:type="spellEnd"/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Valentina </w:t>
            </w:r>
            <w:proofErr w:type="spellStart"/>
            <w:r w:rsidRPr="00BB1344">
              <w:rPr>
                <w:rFonts w:ascii="Calibri" w:hAnsi="Calibri" w:cs="Times New Roman"/>
              </w:rPr>
              <w:t>Friedl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- </w:t>
            </w:r>
            <w:proofErr w:type="spellStart"/>
            <w:r w:rsidRPr="00BB1344">
              <w:rPr>
                <w:rFonts w:ascii="Calibri" w:hAnsi="Calibri" w:cs="Times New Roman"/>
              </w:rPr>
              <w:t>Štruklec</w:t>
            </w:r>
            <w:proofErr w:type="spellEnd"/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2. Nobelovci u kemiji</w:t>
            </w:r>
          </w:p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7.raz Prelog/ 8.raz Ružička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istraživanje, križaljka, rebusi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Ines </w:t>
            </w:r>
            <w:proofErr w:type="spellStart"/>
            <w:r w:rsidRPr="00BB1344">
              <w:rPr>
                <w:rFonts w:ascii="Calibri" w:hAnsi="Calibri" w:cs="Times New Roman"/>
              </w:rPr>
              <w:t>Tudović</w:t>
            </w:r>
            <w:proofErr w:type="spellEnd"/>
          </w:p>
        </w:tc>
      </w:tr>
      <w:tr w:rsidR="00BB1344" w:rsidRPr="00BB1344" w:rsidTr="00BB1344">
        <w:trPr>
          <w:trHeight w:val="751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3. Glagoljica - staro pismo Hrvata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izrada mozaika na glagoljici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Tina Matanić</w:t>
            </w:r>
          </w:p>
        </w:tc>
      </w:tr>
      <w:tr w:rsidR="00BB1344" w:rsidRPr="00BB1344" w:rsidTr="00BB1344">
        <w:trPr>
          <w:trHeight w:val="352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4. Kratke priče (engleski i njemački autori)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grupni rad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Koraljka </w:t>
            </w:r>
            <w:proofErr w:type="spellStart"/>
            <w:r w:rsidRPr="00BB1344">
              <w:rPr>
                <w:rFonts w:ascii="Calibri" w:hAnsi="Calibri" w:cs="Times New Roman"/>
              </w:rPr>
              <w:t>Stražičić</w:t>
            </w:r>
            <w:proofErr w:type="spellEnd"/>
          </w:p>
        </w:tc>
      </w:tr>
      <w:tr w:rsidR="00BB1344" w:rsidRPr="00BB1344" w:rsidTr="00BB1344">
        <w:trPr>
          <w:trHeight w:val="1126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5. </w:t>
            </w:r>
            <w:proofErr w:type="spellStart"/>
            <w:r w:rsidRPr="00BB1344">
              <w:rPr>
                <w:rFonts w:ascii="Calibri" w:hAnsi="Calibri" w:cs="Times New Roman"/>
              </w:rPr>
              <w:t>Gesellschoftospiele</w:t>
            </w:r>
            <w:proofErr w:type="spellEnd"/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društvene igre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Sanja Bjelajac</w:t>
            </w:r>
          </w:p>
        </w:tc>
      </w:tr>
      <w:tr w:rsidR="00BB1344" w:rsidRPr="00BB1344" w:rsidTr="00BB1344">
        <w:trPr>
          <w:trHeight w:val="1126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6. Izrada slikovnice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- crtanje, bojanje, slaganje rečenice prema </w:t>
            </w:r>
            <w:proofErr w:type="spellStart"/>
            <w:r w:rsidRPr="00BB1344">
              <w:rPr>
                <w:rFonts w:ascii="Calibri" w:hAnsi="Calibri" w:cs="Times New Roman"/>
              </w:rPr>
              <w:t>fabularnom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tijeku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Vlatka Rajski Radošević</w:t>
            </w:r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7. Usmena dramatizacija proznog djela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čitanje zadanih priča i priprema dramatizacije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Ivanka </w:t>
            </w:r>
            <w:proofErr w:type="spellStart"/>
            <w:r w:rsidRPr="00BB1344">
              <w:rPr>
                <w:rFonts w:ascii="Calibri" w:hAnsi="Calibri" w:cs="Times New Roman"/>
              </w:rPr>
              <w:t>Marošević</w:t>
            </w:r>
            <w:proofErr w:type="spellEnd"/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8. Križaljke (vodoravno uspravno)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popunjavanje praznih polja u tablicama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Mira Kruh - Vuk</w:t>
            </w:r>
          </w:p>
        </w:tc>
      </w:tr>
      <w:tr w:rsidR="00BB1344" w:rsidRPr="00BB1344" w:rsidTr="00BB1344">
        <w:trPr>
          <w:trHeight w:val="751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9. </w:t>
            </w:r>
            <w:proofErr w:type="spellStart"/>
            <w:r w:rsidRPr="00BB1344">
              <w:rPr>
                <w:rFonts w:ascii="Calibri" w:hAnsi="Calibri" w:cs="Times New Roman"/>
              </w:rPr>
              <w:t>Sudoku</w:t>
            </w:r>
            <w:proofErr w:type="spellEnd"/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popunjavanje tablica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Tihana </w:t>
            </w:r>
            <w:proofErr w:type="spellStart"/>
            <w:r w:rsidRPr="00BB1344">
              <w:rPr>
                <w:rFonts w:ascii="Calibri" w:hAnsi="Calibri" w:cs="Times New Roman"/>
              </w:rPr>
              <w:t>Golner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</w:t>
            </w:r>
            <w:proofErr w:type="spellStart"/>
            <w:r w:rsidRPr="00BB1344">
              <w:rPr>
                <w:rFonts w:ascii="Calibri" w:hAnsi="Calibri" w:cs="Times New Roman"/>
              </w:rPr>
              <w:t>Stričko</w:t>
            </w:r>
            <w:proofErr w:type="spellEnd"/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10. </w:t>
            </w:r>
            <w:proofErr w:type="spellStart"/>
            <w:r w:rsidRPr="00BB1344">
              <w:rPr>
                <w:rFonts w:ascii="Calibri" w:hAnsi="Calibri" w:cs="Times New Roman"/>
              </w:rPr>
              <w:t>GeoGebra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(učionica K0)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 - rješavanje zadataka pomoću računalnog programa (</w:t>
            </w:r>
            <w:proofErr w:type="spellStart"/>
            <w:r w:rsidRPr="00BB1344">
              <w:rPr>
                <w:rFonts w:ascii="Calibri" w:hAnsi="Calibri" w:cs="Times New Roman"/>
              </w:rPr>
              <w:t>pp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- </w:t>
            </w:r>
            <w:proofErr w:type="spellStart"/>
            <w:r w:rsidRPr="00BB1344">
              <w:rPr>
                <w:rFonts w:ascii="Calibri" w:hAnsi="Calibri" w:cs="Times New Roman"/>
              </w:rPr>
              <w:t>tb</w:t>
            </w:r>
            <w:proofErr w:type="spellEnd"/>
            <w:r w:rsidRPr="00BB1344">
              <w:rPr>
                <w:rFonts w:ascii="Calibri" w:hAnsi="Calibri" w:cs="Times New Roman"/>
              </w:rPr>
              <w:t>)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Ivica </w:t>
            </w:r>
            <w:proofErr w:type="spellStart"/>
            <w:r w:rsidRPr="00BB1344">
              <w:rPr>
                <w:rFonts w:ascii="Calibri" w:hAnsi="Calibri" w:cs="Times New Roman"/>
              </w:rPr>
              <w:t>Gregurec</w:t>
            </w:r>
            <w:proofErr w:type="spellEnd"/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11. Izrada silueta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izrezivanje ploha prema zadanim proporcijama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Petra </w:t>
            </w:r>
            <w:proofErr w:type="spellStart"/>
            <w:r w:rsidRPr="00BB1344">
              <w:rPr>
                <w:rFonts w:ascii="Calibri" w:hAnsi="Calibri" w:cs="Times New Roman"/>
              </w:rPr>
              <w:t>Pavlić</w:t>
            </w:r>
            <w:proofErr w:type="spellEnd"/>
          </w:p>
        </w:tc>
      </w:tr>
      <w:tr w:rsidR="00BB1344" w:rsidRPr="00BB1344" w:rsidTr="00BB1344">
        <w:trPr>
          <w:trHeight w:val="751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12. </w:t>
            </w:r>
            <w:proofErr w:type="spellStart"/>
            <w:r w:rsidRPr="00BB1344">
              <w:rPr>
                <w:rFonts w:ascii="Calibri" w:hAnsi="Calibri" w:cs="Times New Roman"/>
              </w:rPr>
              <w:t>Memory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kartice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- izrada </w:t>
            </w:r>
            <w:proofErr w:type="spellStart"/>
            <w:r w:rsidRPr="00BB1344">
              <w:rPr>
                <w:rFonts w:ascii="Calibri" w:hAnsi="Calibri" w:cs="Times New Roman"/>
              </w:rPr>
              <w:t>memory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kartica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Ivana Petrić</w:t>
            </w:r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13. </w:t>
            </w:r>
            <w:proofErr w:type="spellStart"/>
            <w:r w:rsidRPr="00BB1344">
              <w:rPr>
                <w:rFonts w:ascii="Calibri" w:hAnsi="Calibri" w:cs="Times New Roman"/>
              </w:rPr>
              <w:t>Parlaonica</w:t>
            </w:r>
            <w:proofErr w:type="spellEnd"/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promišljanje i izražavanje stavova o temi</w:t>
            </w:r>
          </w:p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jezično izražavanje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Nataša Duvnjak </w:t>
            </w:r>
            <w:proofErr w:type="spellStart"/>
            <w:r w:rsidRPr="00BB1344">
              <w:rPr>
                <w:rFonts w:ascii="Calibri" w:hAnsi="Calibri" w:cs="Times New Roman"/>
              </w:rPr>
              <w:t>Madaras</w:t>
            </w:r>
            <w:proofErr w:type="spellEnd"/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14. Igre u </w:t>
            </w:r>
            <w:proofErr w:type="spellStart"/>
            <w:r w:rsidRPr="00BB1344">
              <w:rPr>
                <w:rFonts w:ascii="Calibri" w:hAnsi="Calibri" w:cs="Times New Roman"/>
              </w:rPr>
              <w:t>Mblock</w:t>
            </w:r>
            <w:proofErr w:type="spellEnd"/>
            <w:r w:rsidRPr="00BB1344">
              <w:rPr>
                <w:rFonts w:ascii="Calibri" w:hAnsi="Calibri" w:cs="Times New Roman"/>
              </w:rPr>
              <w:t>-u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izrada jednostavne igrice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Irena Novak </w:t>
            </w:r>
            <w:proofErr w:type="spellStart"/>
            <w:r w:rsidRPr="00BB1344">
              <w:rPr>
                <w:rFonts w:ascii="Calibri" w:hAnsi="Calibri" w:cs="Times New Roman"/>
              </w:rPr>
              <w:t>Tvrtković</w:t>
            </w:r>
            <w:proofErr w:type="spellEnd"/>
          </w:p>
        </w:tc>
      </w:tr>
      <w:tr w:rsidR="00BB1344" w:rsidRPr="00BB1344" w:rsidTr="00BB1344">
        <w:trPr>
          <w:trHeight w:val="751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15. Kratke priče (englesko govorno područje)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grupni rad i rad u paru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Kristina </w:t>
            </w:r>
            <w:proofErr w:type="spellStart"/>
            <w:r w:rsidRPr="00BB1344">
              <w:rPr>
                <w:rFonts w:ascii="Calibri" w:hAnsi="Calibri" w:cs="Times New Roman"/>
              </w:rPr>
              <w:t>Hendrih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</w:t>
            </w:r>
            <w:proofErr w:type="spellStart"/>
            <w:r w:rsidRPr="00BB1344">
              <w:rPr>
                <w:rFonts w:ascii="Calibri" w:hAnsi="Calibri" w:cs="Times New Roman"/>
              </w:rPr>
              <w:t>Girgis</w:t>
            </w:r>
            <w:proofErr w:type="spellEnd"/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16. Dramska radionica Pantomima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grupno i pojedinačno iskazivanje osjećaja pantomimom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Kristina Prilika</w:t>
            </w:r>
          </w:p>
        </w:tc>
      </w:tr>
      <w:tr w:rsidR="00BB1344" w:rsidRPr="00BB1344" w:rsidTr="00BB1344">
        <w:trPr>
          <w:trHeight w:val="375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17. Križni put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grupni rad</w:t>
            </w:r>
          </w:p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rad u paru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Sestra Darija Lukić</w:t>
            </w:r>
          </w:p>
        </w:tc>
      </w:tr>
      <w:tr w:rsidR="00BB1344" w:rsidRPr="00BB1344" w:rsidTr="00BB1344">
        <w:trPr>
          <w:trHeight w:val="751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18. Ugrožene biljne i životinjske vrste u RH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grupni rad</w:t>
            </w:r>
          </w:p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rad u paru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proofErr w:type="spellStart"/>
            <w:r w:rsidRPr="00BB1344">
              <w:rPr>
                <w:rFonts w:ascii="Calibri" w:hAnsi="Calibri" w:cs="Times New Roman"/>
              </w:rPr>
              <w:t>Kaja</w:t>
            </w:r>
            <w:proofErr w:type="spellEnd"/>
            <w:r w:rsidRPr="00BB1344">
              <w:rPr>
                <w:rFonts w:ascii="Calibri" w:hAnsi="Calibri" w:cs="Times New Roman"/>
              </w:rPr>
              <w:t xml:space="preserve"> Glavaš</w:t>
            </w:r>
          </w:p>
        </w:tc>
      </w:tr>
      <w:tr w:rsidR="00BB1344" w:rsidRPr="00BB1344" w:rsidTr="00BB1344">
        <w:trPr>
          <w:trHeight w:val="751"/>
        </w:trPr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19. Bicikl poligon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>- grupni rad</w:t>
            </w:r>
          </w:p>
        </w:tc>
        <w:tc>
          <w:tcPr>
            <w:tcW w:w="3158" w:type="dxa"/>
          </w:tcPr>
          <w:p w:rsidR="00BB1344" w:rsidRPr="00BB1344" w:rsidRDefault="00BB1344" w:rsidP="00BB1344">
            <w:pPr>
              <w:rPr>
                <w:rFonts w:ascii="Calibri" w:hAnsi="Calibri" w:cs="Times New Roman"/>
              </w:rPr>
            </w:pPr>
            <w:r w:rsidRPr="00BB1344">
              <w:rPr>
                <w:rFonts w:ascii="Calibri" w:hAnsi="Calibri" w:cs="Times New Roman"/>
              </w:rPr>
              <w:t xml:space="preserve">Tihomir </w:t>
            </w:r>
            <w:proofErr w:type="spellStart"/>
            <w:r w:rsidRPr="00BB1344">
              <w:rPr>
                <w:rFonts w:ascii="Calibri" w:hAnsi="Calibri" w:cs="Times New Roman"/>
              </w:rPr>
              <w:t>Golner</w:t>
            </w:r>
            <w:proofErr w:type="spellEnd"/>
          </w:p>
        </w:tc>
      </w:tr>
    </w:tbl>
    <w:p w:rsidR="00BB1344" w:rsidRPr="00BB1344" w:rsidRDefault="00BB1344">
      <w:pPr>
        <w:rPr>
          <w:b/>
          <w:sz w:val="28"/>
          <w:szCs w:val="28"/>
        </w:rPr>
      </w:pPr>
      <w:r w:rsidRPr="00BB1344">
        <w:rPr>
          <w:b/>
          <w:sz w:val="28"/>
          <w:szCs w:val="28"/>
        </w:rPr>
        <w:t>PREDMETNA NASTAVA</w:t>
      </w:r>
    </w:p>
    <w:p w:rsidR="00277DB3" w:rsidRDefault="00277DB3">
      <w:pPr>
        <w:rPr>
          <w:b/>
          <w:sz w:val="28"/>
          <w:szCs w:val="28"/>
        </w:rPr>
      </w:pPr>
    </w:p>
    <w:p w:rsidR="00277DB3" w:rsidRDefault="00277DB3">
      <w:pPr>
        <w:rPr>
          <w:b/>
          <w:sz w:val="28"/>
          <w:szCs w:val="28"/>
        </w:rPr>
      </w:pPr>
    </w:p>
    <w:p w:rsidR="00277DB3" w:rsidRDefault="00277DB3">
      <w:pPr>
        <w:rPr>
          <w:b/>
          <w:sz w:val="28"/>
          <w:szCs w:val="28"/>
        </w:rPr>
      </w:pPr>
    </w:p>
    <w:p w:rsidR="00277DB3" w:rsidRDefault="00277DB3">
      <w:pPr>
        <w:rPr>
          <w:b/>
          <w:sz w:val="28"/>
          <w:szCs w:val="28"/>
        </w:rPr>
      </w:pPr>
    </w:p>
    <w:p w:rsidR="00277DB3" w:rsidRDefault="00277DB3">
      <w:pPr>
        <w:rPr>
          <w:b/>
          <w:sz w:val="28"/>
          <w:szCs w:val="28"/>
        </w:rPr>
      </w:pPr>
    </w:p>
    <w:p w:rsidR="00277DB3" w:rsidRDefault="00277DB3">
      <w:pPr>
        <w:rPr>
          <w:b/>
          <w:sz w:val="28"/>
          <w:szCs w:val="28"/>
        </w:rPr>
      </w:pPr>
    </w:p>
    <w:p w:rsidR="00277DB3" w:rsidRDefault="00277DB3">
      <w:pPr>
        <w:rPr>
          <w:b/>
          <w:sz w:val="28"/>
          <w:szCs w:val="28"/>
        </w:rPr>
      </w:pPr>
    </w:p>
    <w:p w:rsidR="00A8593B" w:rsidRPr="000F2111" w:rsidRDefault="00A8593B"/>
    <w:p w:rsidR="00A8593B" w:rsidRDefault="00A8593B"/>
    <w:sectPr w:rsidR="00A8593B" w:rsidSect="0093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3B"/>
    <w:rsid w:val="000F2111"/>
    <w:rsid w:val="00277DB3"/>
    <w:rsid w:val="00364630"/>
    <w:rsid w:val="003E1164"/>
    <w:rsid w:val="00502B77"/>
    <w:rsid w:val="006F54A8"/>
    <w:rsid w:val="00850FF9"/>
    <w:rsid w:val="008F2F03"/>
    <w:rsid w:val="00930B0C"/>
    <w:rsid w:val="00960ED2"/>
    <w:rsid w:val="00A8593B"/>
    <w:rsid w:val="00BB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BB13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9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BB13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Đure Deželića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User</cp:lastModifiedBy>
  <cp:revision>5</cp:revision>
  <dcterms:created xsi:type="dcterms:W3CDTF">2019-03-25T13:46:00Z</dcterms:created>
  <dcterms:modified xsi:type="dcterms:W3CDTF">2019-03-26T10:56:00Z</dcterms:modified>
</cp:coreProperties>
</file>